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0D61" w14:textId="77777777" w:rsidR="000346A4" w:rsidRPr="000346A4" w:rsidRDefault="000346A4" w:rsidP="000346A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0346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Школа за дизајн </w:t>
      </w:r>
      <w:r w:rsidRPr="000346A4">
        <w:rPr>
          <w:rFonts w:ascii="Times New Roman" w:hAnsi="Times New Roman" w:cs="Times New Roman"/>
          <w:noProof/>
          <w:sz w:val="24"/>
          <w:szCs w:val="24"/>
          <w:lang w:val="sr-Cyrl-CS"/>
        </w:rPr>
        <w:sym w:font="Arial" w:char="0022"/>
      </w:r>
      <w:r w:rsidRPr="000346A4">
        <w:rPr>
          <w:rFonts w:ascii="Times New Roman" w:hAnsi="Times New Roman" w:cs="Times New Roman"/>
          <w:noProof/>
          <w:sz w:val="24"/>
          <w:szCs w:val="24"/>
          <w:lang w:val="sr-Cyrl-CS"/>
        </w:rPr>
        <w:t>Богдан Шупут</w:t>
      </w:r>
      <w:r w:rsidRPr="000346A4">
        <w:rPr>
          <w:rFonts w:ascii="Times New Roman" w:hAnsi="Times New Roman" w:cs="Times New Roman"/>
          <w:noProof/>
          <w:sz w:val="24"/>
          <w:szCs w:val="24"/>
          <w:lang w:val="sr-Cyrl-CS"/>
        </w:rPr>
        <w:sym w:font="Arial" w:char="0022"/>
      </w:r>
    </w:p>
    <w:p w14:paraId="2F8D14E3" w14:textId="77777777" w:rsidR="000346A4" w:rsidRPr="000346A4" w:rsidRDefault="000346A4" w:rsidP="000346A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0346A4">
        <w:rPr>
          <w:rFonts w:ascii="Times New Roman" w:hAnsi="Times New Roman" w:cs="Times New Roman"/>
          <w:noProof/>
          <w:sz w:val="24"/>
          <w:szCs w:val="24"/>
          <w:lang w:val="sr-Cyrl-CS"/>
        </w:rPr>
        <w:t>Нови Сад, ул. Јанка Веселиновића 22</w:t>
      </w:r>
    </w:p>
    <w:p w14:paraId="5267095A" w14:textId="77777777" w:rsidR="000346A4" w:rsidRPr="000346A4" w:rsidRDefault="000346A4" w:rsidP="000346A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0346A4">
        <w:rPr>
          <w:rFonts w:ascii="Times New Roman" w:hAnsi="Times New Roman" w:cs="Times New Roman"/>
          <w:noProof/>
          <w:sz w:val="24"/>
          <w:szCs w:val="24"/>
          <w:lang w:val="sr-Cyrl-CS"/>
        </w:rPr>
        <w:t>тел. 512-244; тел./факс 6323-357</w:t>
      </w:r>
    </w:p>
    <w:p w14:paraId="55DEA713" w14:textId="2F072930" w:rsidR="000346A4" w:rsidRPr="00755FFA" w:rsidRDefault="000346A4" w:rsidP="000346A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0346A4">
        <w:rPr>
          <w:rFonts w:ascii="Times New Roman" w:hAnsi="Times New Roman" w:cs="Times New Roman"/>
          <w:noProof/>
          <w:sz w:val="24"/>
          <w:szCs w:val="24"/>
          <w:lang w:val="sr-Cyrl-CS"/>
        </w:rPr>
        <w:t>Дел.бр: 01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755FFA">
        <w:rPr>
          <w:rFonts w:ascii="Times New Roman" w:hAnsi="Times New Roman" w:cs="Times New Roman"/>
          <w:noProof/>
          <w:sz w:val="24"/>
          <w:szCs w:val="24"/>
          <w:lang w:val="sr-Cyrl-RS"/>
        </w:rPr>
        <w:t>03</w:t>
      </w:r>
    </w:p>
    <w:p w14:paraId="59BC5486" w14:textId="0A9295A9" w:rsidR="000346A4" w:rsidRPr="003229D4" w:rsidRDefault="000346A4" w:rsidP="000346A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0346A4">
        <w:rPr>
          <w:rFonts w:ascii="Times New Roman" w:hAnsi="Times New Roman" w:cs="Times New Roman"/>
          <w:noProof/>
          <w:sz w:val="24"/>
          <w:szCs w:val="24"/>
          <w:lang w:val="sr-Cyrl-CS"/>
        </w:rPr>
        <w:t>датум:</w:t>
      </w:r>
      <w:r w:rsidR="003229D4">
        <w:rPr>
          <w:rFonts w:ascii="Times New Roman" w:hAnsi="Times New Roman" w:cs="Times New Roman"/>
          <w:noProof/>
          <w:sz w:val="24"/>
          <w:szCs w:val="24"/>
          <w:lang w:val="sr-Latn-RS"/>
        </w:rPr>
        <w:t>04.01.2024.</w:t>
      </w:r>
    </w:p>
    <w:p w14:paraId="2903839B" w14:textId="77777777" w:rsidR="000346A4" w:rsidRPr="000346A4" w:rsidRDefault="000346A4" w:rsidP="000346A4">
      <w:pPr>
        <w:pStyle w:val="BodyText"/>
        <w:rPr>
          <w:rFonts w:ascii="Times New Roman" w:hAnsi="Times New Roman"/>
          <w:szCs w:val="24"/>
          <w:lang w:val="sr-Cyrl-CS"/>
        </w:rPr>
      </w:pPr>
    </w:p>
    <w:p w14:paraId="30056215" w14:textId="77777777" w:rsidR="000346A4" w:rsidRPr="000346A4" w:rsidRDefault="000346A4" w:rsidP="000346A4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0A393682" w14:textId="2A39FBEA" w:rsidR="001A0DAD" w:rsidRPr="000346A4" w:rsidRDefault="001A0DAD" w:rsidP="000346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На основу члана 16. Закона о родној равноправности ("Сл. гласник РС", бр. 52/2021 - даље: Закон) и одредбама Правилника о изради и спровођењу плана управљања ризицима од повреде принципа родне равноправности ("Сл. гласник РС", бр. 67/2022), Ђура Радишић, директор Школе за дизајн “Богдан Шупут” Нови Сад, МБ 08066957, ПИБ 100715122, (у даљем тексту: Школа), дана</w:t>
      </w:r>
      <w:r w:rsidR="00D327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229D4">
        <w:rPr>
          <w:rFonts w:ascii="Times New Roman" w:hAnsi="Times New Roman" w:cs="Times New Roman"/>
          <w:sz w:val="24"/>
          <w:szCs w:val="24"/>
          <w:lang w:val="sr-Latn-RS"/>
        </w:rPr>
        <w:t>04.01.2024</w:t>
      </w:r>
      <w:r w:rsidR="00D3276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6A4" w:rsidRPr="000346A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одине</w:t>
      </w:r>
      <w:r w:rsidR="000346A4" w:rsidRPr="000346A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доноси:</w:t>
      </w:r>
    </w:p>
    <w:p w14:paraId="4FECCE93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89B02F" w14:textId="77777777" w:rsidR="001A0DAD" w:rsidRPr="000346A4" w:rsidRDefault="001A0DAD" w:rsidP="001A0D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ПЛАН МЕРА ЗА ОТ</w:t>
      </w:r>
      <w:r w:rsidRPr="000346A4">
        <w:rPr>
          <w:rFonts w:ascii="Times New Roman" w:hAnsi="Times New Roman" w:cs="Times New Roman"/>
          <w:sz w:val="24"/>
          <w:szCs w:val="24"/>
        </w:rPr>
        <w:t>K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ЛАЊАЊЕ ИЛИ УБЛАЖАВАЊЕ</w:t>
      </w:r>
    </w:p>
    <w:p w14:paraId="1D38E1F4" w14:textId="77777777" w:rsidR="001A0DAD" w:rsidRPr="000346A4" w:rsidRDefault="001A0DAD" w:rsidP="001A0D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НЕРАВНОМЕРНЕ ЗАСТУПЉЕНОСТИ ПОЛОВА</w:t>
      </w:r>
    </w:p>
    <w:p w14:paraId="2A41102E" w14:textId="511B430A" w:rsidR="001A0DAD" w:rsidRPr="000346A4" w:rsidRDefault="001A0DAD" w:rsidP="001A0D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У 202</w:t>
      </w:r>
      <w:r w:rsidR="003229D4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. ГОДИНИ</w:t>
      </w:r>
    </w:p>
    <w:p w14:paraId="1D167394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15CB775" w14:textId="77777777" w:rsidR="001A0DAD" w:rsidRPr="000346A4" w:rsidRDefault="001A0DAD" w:rsidP="001A0D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УВОДНА ОДРЕДБА</w:t>
      </w:r>
    </w:p>
    <w:p w14:paraId="5CF6A9F1" w14:textId="77777777" w:rsidR="001A0DAD" w:rsidRPr="000346A4" w:rsidRDefault="001A0DAD" w:rsidP="001A0D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Члан 1.</w:t>
      </w:r>
    </w:p>
    <w:p w14:paraId="7DE2635B" w14:textId="5CB10080" w:rsidR="001A0DAD" w:rsidRPr="000346A4" w:rsidRDefault="001A0DAD" w:rsidP="001A0D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Овим планом се, у складу са Законом и Правилником, утврђују мере за отклањање или ублажавање неравномерне заступљености полова у 202</w:t>
      </w:r>
      <w:r w:rsidR="003229D4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. години (даље: План) Школе за дизајн “Богдан Шупут” Нови Сад, МБ 08066957, ПИБ 100715122 (у даљем тексту: </w:t>
      </w:r>
      <w:r w:rsidR="004B2508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), носиоци реализације, односно извршиоци планираних мера, рокови у којима ће се планиране мере реализовати и очекивани резултати тих мера.</w:t>
      </w:r>
    </w:p>
    <w:p w14:paraId="710A996F" w14:textId="1749D218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Општи циљ овог Плана јесте да се, постепеним реструктурирањем радне снаге, успостави равномерни однос полова </w:t>
      </w:r>
      <w:r w:rsidR="004B2508">
        <w:rPr>
          <w:rFonts w:ascii="Times New Roman" w:hAnsi="Times New Roman" w:cs="Times New Roman"/>
          <w:sz w:val="24"/>
          <w:szCs w:val="24"/>
          <w:lang w:val="ru-RU"/>
        </w:rPr>
        <w:t>у Школи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EB4683E" w14:textId="1AADCD71" w:rsidR="004B2508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Сви подаци у овом плану дати су на дан </w:t>
      </w:r>
      <w:r w:rsidR="003229D4">
        <w:rPr>
          <w:rFonts w:ascii="Times New Roman" w:hAnsi="Times New Roman" w:cs="Times New Roman"/>
          <w:sz w:val="24"/>
          <w:szCs w:val="24"/>
          <w:lang w:val="sr-Latn-RS"/>
        </w:rPr>
        <w:t>04.01.2024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. године. </w:t>
      </w:r>
    </w:p>
    <w:p w14:paraId="75E65EA8" w14:textId="23B69F08" w:rsidR="004B2508" w:rsidRDefault="004B2508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0195C3" w14:textId="02F72DE4" w:rsidR="001A0DAD" w:rsidRDefault="004B2508" w:rsidP="004B250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ОСНОВНИ ПОДАЦИ 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ШКОЛИ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И О ЗАПОСЛЕНИМА</w:t>
      </w:r>
    </w:p>
    <w:p w14:paraId="38C41438" w14:textId="77777777" w:rsidR="004B2508" w:rsidRDefault="004B2508" w:rsidP="004B250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Члан 2.</w:t>
      </w:r>
    </w:p>
    <w:p w14:paraId="20B411EC" w14:textId="77777777" w:rsidR="004B2508" w:rsidRPr="000346A4" w:rsidRDefault="004B2508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DB048C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Назив : Ш</w:t>
      </w:r>
      <w:r w:rsidRPr="000346A4">
        <w:rPr>
          <w:rFonts w:ascii="Times New Roman" w:hAnsi="Times New Roman" w:cs="Times New Roman"/>
          <w:sz w:val="24"/>
          <w:szCs w:val="24"/>
        </w:rPr>
        <w:t>K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ОЛА ЗА ДИЗАЈН “БОГДАН ШУПУТ”</w:t>
      </w:r>
    </w:p>
    <w:p w14:paraId="054A5D3C" w14:textId="40CDFBF8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Седиште: Нови Сад, Јанка Веселиновића 22</w:t>
      </w:r>
    </w:p>
    <w:p w14:paraId="39482CDD" w14:textId="28C88B6C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ПИБ:100715122</w:t>
      </w:r>
    </w:p>
    <w:p w14:paraId="3099647C" w14:textId="2651051A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МБ:08066957</w:t>
      </w:r>
    </w:p>
    <w:p w14:paraId="0D3D704B" w14:textId="6D839AE4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Шифра делатности:8532</w:t>
      </w:r>
    </w:p>
    <w:p w14:paraId="6CDA1456" w14:textId="37204A0D" w:rsidR="001A0DAD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C59ADA" w14:textId="73D29DFF" w:rsidR="004B2508" w:rsidRDefault="004B2508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2AEF69" w14:textId="15C55D86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lastRenderedPageBreak/>
        <w:t>Укупан број запослених: 93</w:t>
      </w:r>
    </w:p>
    <w:p w14:paraId="35EEB5EF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Број запослених разврстан по полној структури: </w:t>
      </w:r>
    </w:p>
    <w:p w14:paraId="6B2F8288" w14:textId="7FC1D33A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Ж:65 </w:t>
      </w:r>
    </w:p>
    <w:p w14:paraId="49D1483D" w14:textId="5359D115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М:28</w:t>
      </w:r>
    </w:p>
    <w:p w14:paraId="543EB2EC" w14:textId="77777777" w:rsidR="004B2508" w:rsidRDefault="004B2508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E2F371" w14:textId="5FA83D26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Укупан број руководећих радних места: </w:t>
      </w:r>
    </w:p>
    <w:p w14:paraId="18AF911F" w14:textId="163EA8EB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1 М-директор</w:t>
      </w:r>
    </w:p>
    <w:p w14:paraId="225F1387" w14:textId="3848FD68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Број руководећих радних места разврстан по полној структури: 1 М-директор</w:t>
      </w:r>
    </w:p>
    <w:p w14:paraId="632E4596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7CDD89" w14:textId="653FA8A8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Укупан број извршилачких радних места: </w:t>
      </w:r>
      <w:r w:rsidR="000346A4" w:rsidRPr="000346A4">
        <w:rPr>
          <w:rFonts w:ascii="Times New Roman" w:hAnsi="Times New Roman" w:cs="Times New Roman"/>
          <w:sz w:val="24"/>
          <w:szCs w:val="24"/>
          <w:lang w:val="ru-RU"/>
        </w:rPr>
        <w:t>92 (65Ж, 27М)</w:t>
      </w:r>
    </w:p>
    <w:p w14:paraId="354BB327" w14:textId="01307E49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Број извршилачких радних места разврстан по полној структури: </w:t>
      </w:r>
    </w:p>
    <w:p w14:paraId="3C69747C" w14:textId="02335002" w:rsidR="001A0DAD" w:rsidRPr="003229D4" w:rsidRDefault="001A0DAD" w:rsidP="001A0DA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Помоћник директора : </w:t>
      </w:r>
      <w:r w:rsidR="003229D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(1М</w:t>
      </w:r>
      <w:r w:rsidR="003229D4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14:paraId="6A8750AD" w14:textId="54F810CA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Стручни сарадници: </w:t>
      </w:r>
      <w:r w:rsidR="003229D4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229D4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Ж, 0М)</w:t>
      </w:r>
    </w:p>
    <w:p w14:paraId="75D7FCA7" w14:textId="2F4A40B6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Библиотекар: </w:t>
      </w:r>
      <w:r w:rsidR="003229D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(Ж</w:t>
      </w:r>
      <w:r w:rsidR="003229D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346A4"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0М)</w:t>
      </w:r>
    </w:p>
    <w:p w14:paraId="7483A1DD" w14:textId="3E74462E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Секретар: 1Ж</w:t>
      </w:r>
    </w:p>
    <w:p w14:paraId="7277A5A6" w14:textId="4ED22CF3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Благајник-административни радник: 1М</w:t>
      </w:r>
    </w:p>
    <w:p w14:paraId="70134F8D" w14:textId="4F8E849F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Шеф рачуноводства : 1Ж</w:t>
      </w:r>
    </w:p>
    <w:p w14:paraId="2982B1F0" w14:textId="63141CED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Домар-мајстор: 1М</w:t>
      </w:r>
    </w:p>
    <w:p w14:paraId="15A69AA6" w14:textId="19EBF3F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Чистачица: </w:t>
      </w:r>
      <w:r w:rsidR="000346A4" w:rsidRPr="000346A4">
        <w:rPr>
          <w:rFonts w:ascii="Times New Roman" w:hAnsi="Times New Roman" w:cs="Times New Roman"/>
          <w:sz w:val="24"/>
          <w:szCs w:val="24"/>
          <w:lang w:val="ru-RU"/>
        </w:rPr>
        <w:t>9 (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1М, 8Ж</w:t>
      </w:r>
      <w:r w:rsidR="000346A4" w:rsidRPr="000346A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A657610" w14:textId="45E53AED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Наставници предметне наставе: </w:t>
      </w:r>
      <w:r w:rsidR="000346A4" w:rsidRPr="000346A4">
        <w:rPr>
          <w:rFonts w:ascii="Times New Roman" w:hAnsi="Times New Roman" w:cs="Times New Roman"/>
          <w:sz w:val="24"/>
          <w:szCs w:val="24"/>
          <w:lang w:val="ru-RU"/>
        </w:rPr>
        <w:t>79 (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53 Ж, 26М</w:t>
      </w:r>
      <w:r w:rsidR="000346A4" w:rsidRPr="000346A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FBED6DC" w14:textId="5F916A2F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457BD4" w14:textId="2E740133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Број истоветних радних места, према општем акту </w:t>
      </w:r>
      <w:r w:rsidR="004B2508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, на којима су истовремено запослена оба пола, а постоји разлика у висини нето зарада: </w:t>
      </w:r>
    </w:p>
    <w:p w14:paraId="4FAC5FE9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</w:p>
    <w:p w14:paraId="22E85D11" w14:textId="1C9DF1B3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Укупан број запослених који ће бити упућени на стручно усавршавање или обуку у 202</w:t>
      </w:r>
      <w:r w:rsidR="003229D4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. години, према полној структури запослених: </w:t>
      </w:r>
    </w:p>
    <w:p w14:paraId="47470C79" w14:textId="02F51A96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Ж 40</w:t>
      </w:r>
    </w:p>
    <w:p w14:paraId="0BB659BF" w14:textId="01125CB9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М 12</w:t>
      </w:r>
    </w:p>
    <w:p w14:paraId="6D9DBB6B" w14:textId="3B9667C6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Укупан број планираних за примање у радни однос у 202</w:t>
      </w:r>
      <w:r w:rsidR="003229D4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. години, према полној структури: </w:t>
      </w:r>
    </w:p>
    <w:p w14:paraId="572BD934" w14:textId="5EA6F8A4" w:rsidR="001A0DAD" w:rsidRPr="003229D4" w:rsidRDefault="001A0DAD" w:rsidP="001A0DA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29D4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229D4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3229D4">
        <w:rPr>
          <w:rFonts w:ascii="Times New Roman" w:hAnsi="Times New Roman" w:cs="Times New Roman"/>
          <w:sz w:val="24"/>
          <w:szCs w:val="24"/>
          <w:lang w:val="sr-Latn-RS"/>
        </w:rPr>
        <w:t xml:space="preserve"> 2</w:t>
      </w:r>
      <w:r w:rsidR="003229D4">
        <w:rPr>
          <w:rFonts w:ascii="Times New Roman" w:hAnsi="Times New Roman" w:cs="Times New Roman"/>
          <w:sz w:val="24"/>
          <w:szCs w:val="24"/>
          <w:lang w:val="sr-Cyrl-RS"/>
        </w:rPr>
        <w:t>М</w:t>
      </w:r>
    </w:p>
    <w:p w14:paraId="1FE8822E" w14:textId="3525AF23" w:rsidR="00325B31" w:rsidRPr="000346A4" w:rsidRDefault="00325B31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Укупан број планираних престанака радног односа услед остваривања права на пензију: </w:t>
      </w:r>
    </w:p>
    <w:p w14:paraId="01BCA723" w14:textId="108D9D8C" w:rsidR="00325B31" w:rsidRPr="003229D4" w:rsidRDefault="00325B31" w:rsidP="001A0DA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1Ж</w:t>
      </w:r>
      <w:r w:rsidR="003229D4">
        <w:rPr>
          <w:rFonts w:ascii="Times New Roman" w:hAnsi="Times New Roman" w:cs="Times New Roman"/>
          <w:sz w:val="24"/>
          <w:szCs w:val="24"/>
          <w:lang w:val="sr-Latn-RS"/>
        </w:rPr>
        <w:t xml:space="preserve"> 1M</w:t>
      </w:r>
    </w:p>
    <w:p w14:paraId="483877EE" w14:textId="5BDECE08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lastRenderedPageBreak/>
        <w:t>Укупан број планираних за отпуштање, у 202</w:t>
      </w:r>
      <w:r w:rsidR="003229D4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. години, према полној структури: </w:t>
      </w:r>
    </w:p>
    <w:p w14:paraId="0EAEBD14" w14:textId="60984F00" w:rsidR="00325B31" w:rsidRPr="000346A4" w:rsidRDefault="00325B31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14:paraId="4A4E4AF4" w14:textId="24407B8E" w:rsidR="00325B31" w:rsidRPr="000346A4" w:rsidRDefault="00325B31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Број жена на </w:t>
      </w:r>
      <w:r w:rsidR="001A0DAD" w:rsidRPr="000346A4">
        <w:rPr>
          <w:rFonts w:ascii="Times New Roman" w:hAnsi="Times New Roman" w:cs="Times New Roman"/>
          <w:sz w:val="24"/>
          <w:szCs w:val="24"/>
          <w:lang w:val="ru-RU"/>
        </w:rPr>
        <w:t>породиљско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A0DAD"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одсуств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у које се враћају на рад у 202</w:t>
      </w:r>
      <w:r w:rsidR="003229D4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0DAD" w:rsidRPr="000346A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89866A7" w14:textId="5676520B" w:rsidR="001A0DAD" w:rsidRPr="000346A4" w:rsidRDefault="003229D4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1A0DAD"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9A7012B" w14:textId="22C78CA3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Број радних места, према општем акту, за која постоји оправдана потреба прављења разлика по полу, у складу са законом којим се уређује рад (радна места која се по природи посла везују за одређени пол): </w:t>
      </w:r>
    </w:p>
    <w:p w14:paraId="66E482B2" w14:textId="353F1E02" w:rsidR="001A0DAD" w:rsidRPr="000346A4" w:rsidRDefault="00325B31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14:paraId="6776C9B8" w14:textId="61C8B753" w:rsidR="001A0DAD" w:rsidRDefault="004B2508" w:rsidP="004B250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МЕРЕ И ПРОЦЕДУРЕ</w:t>
      </w:r>
    </w:p>
    <w:p w14:paraId="712831E2" w14:textId="77777777" w:rsidR="004B2508" w:rsidRDefault="004B2508" w:rsidP="004B250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Члан 3.</w:t>
      </w:r>
    </w:p>
    <w:p w14:paraId="532576A1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Мере и процедуре које ће омогућити отклањање или ублажавање неравномерне заступљености полова запослених: </w:t>
      </w:r>
    </w:p>
    <w:p w14:paraId="5F44CFB5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1. план запошљавања мање заступљеног пола ради побољшања полне структуре запослених; </w:t>
      </w:r>
    </w:p>
    <w:p w14:paraId="1D488220" w14:textId="77777777" w:rsidR="00325B31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2. успостављање равномерног односа полова међу запосленима (распоређивање са једног на друго радно место у циљу успостављања равнотеже у полној структури запослених); </w:t>
      </w:r>
    </w:p>
    <w:p w14:paraId="77A2D966" w14:textId="16EBB97F" w:rsidR="001A0DAD" w:rsidRPr="000346A4" w:rsidRDefault="00325B31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3. план редовних едукација запослених из области равноправности полова;</w:t>
      </w:r>
    </w:p>
    <w:p w14:paraId="749CBE3B" w14:textId="6C380331" w:rsidR="001A0DAD" w:rsidRPr="000346A4" w:rsidRDefault="00325B31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0DAD"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. предвиђање мера, процедура и активности послодавца за спровођење превенције од сексуалног узнемиравања и сексуалног уцењивања; </w:t>
      </w:r>
    </w:p>
    <w:p w14:paraId="39A60457" w14:textId="069A08B3" w:rsidR="001A0DAD" w:rsidRPr="000346A4" w:rsidRDefault="00325B31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A0DAD"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. и друге мере које могу допринети равноправном положају жена и мушкараца на раду. </w:t>
      </w:r>
    </w:p>
    <w:p w14:paraId="7C938D79" w14:textId="77777777" w:rsidR="004B2508" w:rsidRDefault="004B2508" w:rsidP="00325B3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1015DAA" w14:textId="0B1C7299" w:rsidR="001A0DAD" w:rsidRDefault="001A0DAD" w:rsidP="00325B3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ЗАВРШНА ОДРЕДБА</w:t>
      </w:r>
    </w:p>
    <w:p w14:paraId="1C73175B" w14:textId="04361C6E" w:rsidR="001A0DAD" w:rsidRPr="000346A4" w:rsidRDefault="001A0DAD" w:rsidP="00325B3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Члан </w:t>
      </w:r>
      <w:r w:rsidR="004B250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53B44F" w14:textId="7B71E3F9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О спровођењу усвојеног Плана мера стара се </w:t>
      </w:r>
      <w:r w:rsidR="00325B31"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директор и 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предузима потребне мере за отклањање неравномерне заступљености мање заступљеног пола</w:t>
      </w:r>
      <w:r w:rsidR="00325B31"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A016465" w14:textId="1464A0E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О спроведеном Плану мера сачиниће се годишњи Извештај о спровођењу Плана мера за отклањање и ублажавање неравномерне заступљености полова који ће се усвојити и доставити ресорном министарству</w:t>
      </w:r>
      <w:r w:rsidR="00325B31"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и саставни је део Извештаја о остваривању рада Школе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6C4BC20" w14:textId="5D974C72" w:rsidR="006951E8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План мера, заједно са Извештајем биће достављен Министарству за људска и мањинска права и друштвени дијалог, Булевар Михајла Пупина 2, 11070 Београд или на електронску адресу: </w:t>
      </w:r>
      <w:hyperlink r:id="rId4" w:history="1">
        <w:r w:rsidR="000346A4" w:rsidRPr="006477C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antidiskriminacija.rodna@minljmpdd.gov.rs</w:t>
        </w:r>
      </w:hyperlink>
    </w:p>
    <w:p w14:paraId="105C98E5" w14:textId="1038FACB" w:rsidR="000346A4" w:rsidRDefault="000346A4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BA0FF0C" w14:textId="68E7B277" w:rsidR="000346A4" w:rsidRDefault="000346A4" w:rsidP="000346A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</w:p>
    <w:p w14:paraId="1BB65D1E" w14:textId="03A169FF" w:rsidR="000346A4" w:rsidRPr="000346A4" w:rsidRDefault="000346A4" w:rsidP="000346A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Ђура Радишић</w:t>
      </w:r>
    </w:p>
    <w:sectPr w:rsidR="000346A4" w:rsidRPr="000346A4" w:rsidSect="00D46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AD"/>
    <w:rsid w:val="000346A4"/>
    <w:rsid w:val="001A0DAD"/>
    <w:rsid w:val="002A3407"/>
    <w:rsid w:val="003229D4"/>
    <w:rsid w:val="00325B31"/>
    <w:rsid w:val="004B2508"/>
    <w:rsid w:val="006951E8"/>
    <w:rsid w:val="00710513"/>
    <w:rsid w:val="00755FFA"/>
    <w:rsid w:val="007B6F0C"/>
    <w:rsid w:val="00D32769"/>
    <w:rsid w:val="00D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C94C"/>
  <w15:chartTrackingRefBased/>
  <w15:docId w15:val="{26B33988-DA72-4CD8-B4EA-B29EC361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346A4"/>
    <w:pPr>
      <w:spacing w:after="0" w:line="240" w:lineRule="auto"/>
      <w:jc w:val="both"/>
    </w:pPr>
    <w:rPr>
      <w:rFonts w:ascii="Times Cirilica" w:eastAsia="Times New Roman" w:hAnsi="Times Cirilic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346A4"/>
    <w:rPr>
      <w:rFonts w:ascii="Times Cirilica" w:eastAsia="Times New Roman" w:hAnsi="Times Cirilica" w:cs="Times New Roman"/>
      <w:sz w:val="24"/>
      <w:szCs w:val="20"/>
    </w:rPr>
  </w:style>
  <w:style w:type="paragraph" w:styleId="NoSpacing">
    <w:name w:val="No Spacing"/>
    <w:uiPriority w:val="1"/>
    <w:qFormat/>
    <w:rsid w:val="000346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4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idiskriminacija.rodna@minljmpd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BSuput_12</dc:creator>
  <cp:keywords/>
  <dc:description/>
  <cp:lastModifiedBy>BSuput_12</cp:lastModifiedBy>
  <cp:revision>4</cp:revision>
  <cp:lastPrinted>2024-01-10T10:38:00Z</cp:lastPrinted>
  <dcterms:created xsi:type="dcterms:W3CDTF">2024-01-10T09:16:00Z</dcterms:created>
  <dcterms:modified xsi:type="dcterms:W3CDTF">2024-01-10T10:51:00Z</dcterms:modified>
</cp:coreProperties>
</file>